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01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091"/>
        <w:gridCol w:w="1276"/>
        <w:gridCol w:w="1129"/>
        <w:gridCol w:w="1139"/>
        <w:gridCol w:w="992"/>
        <w:gridCol w:w="1276"/>
        <w:gridCol w:w="1417"/>
        <w:gridCol w:w="1413"/>
        <w:gridCol w:w="1559"/>
        <w:gridCol w:w="1607"/>
      </w:tblGrid>
      <w:tr w:rsidR="00E544C4" w14:paraId="6B400087" w14:textId="77777777" w:rsidTr="007A16D7">
        <w:tc>
          <w:tcPr>
            <w:tcW w:w="1555" w:type="dxa"/>
            <w:shd w:val="clear" w:color="auto" w:fill="84C7E6"/>
          </w:tcPr>
          <w:p w14:paraId="13383AAE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(1)</w:t>
            </w:r>
          </w:p>
          <w:p w14:paraId="6F2FD8E9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Governor Name</w:t>
            </w:r>
          </w:p>
        </w:tc>
        <w:tc>
          <w:tcPr>
            <w:tcW w:w="1134" w:type="dxa"/>
            <w:shd w:val="clear" w:color="auto" w:fill="84C7E6"/>
          </w:tcPr>
          <w:p w14:paraId="19A14939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(2)</w:t>
            </w:r>
          </w:p>
          <w:p w14:paraId="5B82DCCF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Type of Governor</w:t>
            </w:r>
          </w:p>
        </w:tc>
        <w:tc>
          <w:tcPr>
            <w:tcW w:w="1091" w:type="dxa"/>
            <w:shd w:val="clear" w:color="auto" w:fill="84C7E6"/>
          </w:tcPr>
          <w:p w14:paraId="465DC784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(3)</w:t>
            </w:r>
          </w:p>
          <w:p w14:paraId="16BBF663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Date Appointed</w:t>
            </w:r>
          </w:p>
        </w:tc>
        <w:tc>
          <w:tcPr>
            <w:tcW w:w="1276" w:type="dxa"/>
            <w:shd w:val="clear" w:color="auto" w:fill="84C7E6"/>
          </w:tcPr>
          <w:p w14:paraId="43E7E8DD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(4)</w:t>
            </w:r>
          </w:p>
          <w:p w14:paraId="32DD4944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Appointing Body</w:t>
            </w:r>
          </w:p>
        </w:tc>
        <w:tc>
          <w:tcPr>
            <w:tcW w:w="1129" w:type="dxa"/>
            <w:shd w:val="clear" w:color="auto" w:fill="84C7E6"/>
          </w:tcPr>
          <w:p w14:paraId="6E508D84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(5)</w:t>
            </w:r>
          </w:p>
          <w:p w14:paraId="2351FCA9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End of Term date</w:t>
            </w:r>
          </w:p>
        </w:tc>
        <w:tc>
          <w:tcPr>
            <w:tcW w:w="1139" w:type="dxa"/>
            <w:shd w:val="clear" w:color="auto" w:fill="84C7E6"/>
          </w:tcPr>
          <w:p w14:paraId="1B56B50A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(6)</w:t>
            </w:r>
          </w:p>
          <w:p w14:paraId="686C0BB5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Reason for stepping down</w:t>
            </w:r>
          </w:p>
        </w:tc>
        <w:tc>
          <w:tcPr>
            <w:tcW w:w="992" w:type="dxa"/>
            <w:shd w:val="clear" w:color="auto" w:fill="84C7E6"/>
          </w:tcPr>
          <w:p w14:paraId="140A1F1C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(7)</w:t>
            </w:r>
          </w:p>
          <w:p w14:paraId="63582E6A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Chair  /</w:t>
            </w:r>
          </w:p>
          <w:p w14:paraId="48F99005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Vice Chair</w:t>
            </w:r>
          </w:p>
        </w:tc>
        <w:tc>
          <w:tcPr>
            <w:tcW w:w="1276" w:type="dxa"/>
            <w:shd w:val="clear" w:color="auto" w:fill="84C7E6"/>
          </w:tcPr>
          <w:p w14:paraId="2916DECB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(8)</w:t>
            </w:r>
          </w:p>
          <w:p w14:paraId="6D6DD674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Committee Chair</w:t>
            </w:r>
          </w:p>
        </w:tc>
        <w:tc>
          <w:tcPr>
            <w:tcW w:w="1417" w:type="dxa"/>
            <w:shd w:val="clear" w:color="auto" w:fill="84C7E6"/>
          </w:tcPr>
          <w:p w14:paraId="29C90FA3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(9)</w:t>
            </w:r>
          </w:p>
          <w:p w14:paraId="21699E7C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 w:rsidRPr="004F2FDF">
              <w:rPr>
                <w:rFonts w:ascii="Poppins" w:hAnsi="Poppins" w:cs="Poppins"/>
                <w:b/>
                <w:color w:val="162249"/>
                <w:sz w:val="18"/>
              </w:rPr>
              <w:t>Committee membership</w:t>
            </w:r>
          </w:p>
        </w:tc>
        <w:tc>
          <w:tcPr>
            <w:tcW w:w="1413" w:type="dxa"/>
            <w:shd w:val="clear" w:color="auto" w:fill="84C7E6"/>
          </w:tcPr>
          <w:p w14:paraId="6BF1AC59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(10)</w:t>
            </w:r>
          </w:p>
          <w:p w14:paraId="316DC01A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Business Interests</w:t>
            </w:r>
          </w:p>
          <w:p w14:paraId="5A6F8354" w14:textId="77777777" w:rsidR="00E544C4" w:rsidRPr="004F2FDF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 specify)</w:t>
            </w:r>
          </w:p>
        </w:tc>
        <w:tc>
          <w:tcPr>
            <w:tcW w:w="1559" w:type="dxa"/>
            <w:shd w:val="clear" w:color="auto" w:fill="84C7E6"/>
          </w:tcPr>
          <w:p w14:paraId="030E1E36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(11)</w:t>
            </w:r>
          </w:p>
          <w:p w14:paraId="4FA9B849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Other governor posts held</w:t>
            </w:r>
          </w:p>
          <w:p w14:paraId="3D0FAAFA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(specify)</w:t>
            </w:r>
          </w:p>
        </w:tc>
        <w:tc>
          <w:tcPr>
            <w:tcW w:w="1607" w:type="dxa"/>
            <w:shd w:val="clear" w:color="auto" w:fill="84C7E6"/>
          </w:tcPr>
          <w:p w14:paraId="4CAFCD7E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(13)</w:t>
            </w:r>
          </w:p>
          <w:p w14:paraId="0F6B28B4" w14:textId="05ADE38E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>202</w:t>
            </w:r>
            <w:r w:rsidR="000E642C">
              <w:rPr>
                <w:rFonts w:ascii="Poppins" w:hAnsi="Poppins" w:cs="Poppins"/>
                <w:b/>
                <w:color w:val="162249"/>
                <w:sz w:val="18"/>
              </w:rPr>
              <w:t>4</w:t>
            </w:r>
            <w:r>
              <w:rPr>
                <w:rFonts w:ascii="Poppins" w:hAnsi="Poppins" w:cs="Poppins"/>
                <w:b/>
                <w:color w:val="162249"/>
                <w:sz w:val="18"/>
              </w:rPr>
              <w:t>/2</w:t>
            </w:r>
            <w:r w:rsidR="000E642C">
              <w:rPr>
                <w:rFonts w:ascii="Poppins" w:hAnsi="Poppins" w:cs="Poppins"/>
                <w:b/>
                <w:color w:val="162249"/>
                <w:sz w:val="18"/>
              </w:rPr>
              <w:t>5</w:t>
            </w:r>
          </w:p>
          <w:p w14:paraId="1D053146" w14:textId="77777777" w:rsidR="00E544C4" w:rsidRDefault="00E544C4" w:rsidP="00BC529A">
            <w:pPr>
              <w:jc w:val="center"/>
              <w:rPr>
                <w:rFonts w:ascii="Poppins" w:hAnsi="Poppins" w:cs="Poppins"/>
                <w:b/>
                <w:color w:val="162249"/>
                <w:sz w:val="18"/>
              </w:rPr>
            </w:pPr>
            <w:r>
              <w:rPr>
                <w:rFonts w:ascii="Poppins" w:hAnsi="Poppins" w:cs="Poppins"/>
                <w:b/>
                <w:color w:val="162249"/>
                <w:sz w:val="18"/>
              </w:rPr>
              <w:t xml:space="preserve">Meeting attendance </w:t>
            </w:r>
          </w:p>
        </w:tc>
      </w:tr>
      <w:tr w:rsidR="00E544C4" w14:paraId="1378109E" w14:textId="77777777" w:rsidTr="007A16D7">
        <w:tc>
          <w:tcPr>
            <w:tcW w:w="1555" w:type="dxa"/>
          </w:tcPr>
          <w:p w14:paraId="11611A6E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Heather, Daniel</w:t>
            </w:r>
          </w:p>
        </w:tc>
        <w:tc>
          <w:tcPr>
            <w:tcW w:w="1134" w:type="dxa"/>
          </w:tcPr>
          <w:p w14:paraId="553FAA47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Head Teacher</w:t>
            </w:r>
          </w:p>
        </w:tc>
        <w:tc>
          <w:tcPr>
            <w:tcW w:w="1091" w:type="dxa"/>
          </w:tcPr>
          <w:p w14:paraId="0674481A" w14:textId="47F2079F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18.07.23</w:t>
            </w:r>
          </w:p>
        </w:tc>
        <w:tc>
          <w:tcPr>
            <w:tcW w:w="1276" w:type="dxa"/>
          </w:tcPr>
          <w:p w14:paraId="35FECCE9" w14:textId="06961C54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Ex officio</w:t>
            </w:r>
          </w:p>
        </w:tc>
        <w:tc>
          <w:tcPr>
            <w:tcW w:w="1129" w:type="dxa"/>
          </w:tcPr>
          <w:p w14:paraId="0B07DAB8" w14:textId="2069C10D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139" w:type="dxa"/>
          </w:tcPr>
          <w:p w14:paraId="475E70AD" w14:textId="241CCFD8" w:rsidR="00E544C4" w:rsidRPr="001A3686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0D1580A8" w14:textId="3F0001A0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0CF55E6A" w14:textId="2474815F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07677D7F" w14:textId="6C53CBC9" w:rsidR="00345A39" w:rsidRDefault="00115C53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Resources </w:t>
            </w:r>
          </w:p>
          <w:p w14:paraId="3C33B085" w14:textId="795D3281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2607B802" w14:textId="457EC287" w:rsidR="00E544C4" w:rsidRPr="00284174" w:rsidRDefault="00CD7E85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Partner employed </w:t>
            </w:r>
            <w:r w:rsidR="00FE126D">
              <w:rPr>
                <w:rFonts w:ascii="Poppins" w:hAnsi="Poppins" w:cs="Poppins"/>
                <w:sz w:val="18"/>
                <w:szCs w:val="18"/>
              </w:rPr>
              <w:t>at</w:t>
            </w:r>
            <w:r w:rsidR="00176459">
              <w:rPr>
                <w:rFonts w:ascii="Poppins" w:hAnsi="Poppins" w:cs="Poppins"/>
                <w:sz w:val="18"/>
                <w:szCs w:val="18"/>
              </w:rPr>
              <w:t xml:space="preserve"> FFE  an agency used by the school.</w:t>
            </w:r>
          </w:p>
        </w:tc>
        <w:tc>
          <w:tcPr>
            <w:tcW w:w="1559" w:type="dxa"/>
          </w:tcPr>
          <w:p w14:paraId="112AE877" w14:textId="7CCA391A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3E9273FA" w14:textId="0BAEFF47" w:rsidR="00E544C4" w:rsidRDefault="009041F3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</w:t>
            </w:r>
            <w:r w:rsidR="000E642C">
              <w:rPr>
                <w:rFonts w:ascii="Poppins" w:hAnsi="Poppins" w:cs="Poppins"/>
                <w:sz w:val="18"/>
                <w:szCs w:val="18"/>
              </w:rPr>
              <w:t>2</w:t>
            </w:r>
            <w:r w:rsidR="00E544C4">
              <w:rPr>
                <w:rFonts w:ascii="Poppins" w:hAnsi="Poppins" w:cs="Poppins"/>
                <w:sz w:val="18"/>
                <w:szCs w:val="18"/>
              </w:rPr>
              <w:t>/</w:t>
            </w:r>
            <w:r>
              <w:rPr>
                <w:rFonts w:ascii="Poppins" w:hAnsi="Poppins" w:cs="Poppins"/>
                <w:sz w:val="18"/>
                <w:szCs w:val="18"/>
              </w:rPr>
              <w:t>1</w:t>
            </w:r>
            <w:r w:rsidR="000E642C">
              <w:rPr>
                <w:rFonts w:ascii="Poppins" w:hAnsi="Poppins" w:cs="Poppins"/>
                <w:sz w:val="18"/>
                <w:szCs w:val="18"/>
              </w:rPr>
              <w:t>2</w:t>
            </w:r>
          </w:p>
        </w:tc>
      </w:tr>
      <w:tr w:rsidR="00E544C4" w14:paraId="7ABE1A8D" w14:textId="77777777" w:rsidTr="007A16D7">
        <w:trPr>
          <w:trHeight w:val="777"/>
        </w:trPr>
        <w:tc>
          <w:tcPr>
            <w:tcW w:w="1555" w:type="dxa"/>
          </w:tcPr>
          <w:p w14:paraId="00224C3A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Jordan, Amy</w:t>
            </w:r>
          </w:p>
        </w:tc>
        <w:tc>
          <w:tcPr>
            <w:tcW w:w="1134" w:type="dxa"/>
          </w:tcPr>
          <w:p w14:paraId="3ED303D8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FDN</w:t>
            </w:r>
          </w:p>
        </w:tc>
        <w:tc>
          <w:tcPr>
            <w:tcW w:w="1091" w:type="dxa"/>
          </w:tcPr>
          <w:p w14:paraId="404746D8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31.03.22</w:t>
            </w:r>
          </w:p>
        </w:tc>
        <w:tc>
          <w:tcPr>
            <w:tcW w:w="1276" w:type="dxa"/>
          </w:tcPr>
          <w:p w14:paraId="09759860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Diocese</w:t>
            </w:r>
          </w:p>
        </w:tc>
        <w:tc>
          <w:tcPr>
            <w:tcW w:w="1129" w:type="dxa"/>
          </w:tcPr>
          <w:p w14:paraId="7F634E6C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01.04.26</w:t>
            </w:r>
          </w:p>
        </w:tc>
        <w:tc>
          <w:tcPr>
            <w:tcW w:w="1139" w:type="dxa"/>
          </w:tcPr>
          <w:p w14:paraId="1FC4843D" w14:textId="02F263A7" w:rsidR="00E544C4" w:rsidRPr="001A3686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5111ED81" w14:textId="3125CF3B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Vice Chair of FGB</w:t>
            </w:r>
          </w:p>
        </w:tc>
        <w:tc>
          <w:tcPr>
            <w:tcW w:w="1276" w:type="dxa"/>
          </w:tcPr>
          <w:p w14:paraId="37D1436F" w14:textId="44C82A28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7" w:type="dxa"/>
          </w:tcPr>
          <w:p w14:paraId="7214BD6E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20B42970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3AA6668F" w14:textId="0E8FB70F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1CB9509F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Family friend of CS</w:t>
            </w:r>
          </w:p>
        </w:tc>
        <w:tc>
          <w:tcPr>
            <w:tcW w:w="1607" w:type="dxa"/>
          </w:tcPr>
          <w:p w14:paraId="726A8004" w14:textId="232A27DB" w:rsidR="00E544C4" w:rsidRDefault="00C41D9D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8/9</w:t>
            </w:r>
          </w:p>
        </w:tc>
      </w:tr>
      <w:tr w:rsidR="00E544C4" w14:paraId="68AAC567" w14:textId="77777777" w:rsidTr="007A16D7">
        <w:tc>
          <w:tcPr>
            <w:tcW w:w="1555" w:type="dxa"/>
          </w:tcPr>
          <w:p w14:paraId="70CB94E2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McNeill, Dawn</w:t>
            </w:r>
          </w:p>
        </w:tc>
        <w:tc>
          <w:tcPr>
            <w:tcW w:w="1134" w:type="dxa"/>
          </w:tcPr>
          <w:p w14:paraId="4D1B8981" w14:textId="63F3A3FF" w:rsidR="00E544C4" w:rsidRDefault="00D9717F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COP</w:t>
            </w:r>
          </w:p>
        </w:tc>
        <w:tc>
          <w:tcPr>
            <w:tcW w:w="1091" w:type="dxa"/>
          </w:tcPr>
          <w:p w14:paraId="3476FDE5" w14:textId="215DF523" w:rsidR="00E544C4" w:rsidRPr="00284174" w:rsidRDefault="00D9717F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10.09.24</w:t>
            </w:r>
          </w:p>
        </w:tc>
        <w:tc>
          <w:tcPr>
            <w:tcW w:w="1276" w:type="dxa"/>
          </w:tcPr>
          <w:p w14:paraId="53F70079" w14:textId="3D28AF74" w:rsidR="00E544C4" w:rsidRDefault="00D9717F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COP</w:t>
            </w:r>
          </w:p>
        </w:tc>
        <w:tc>
          <w:tcPr>
            <w:tcW w:w="1129" w:type="dxa"/>
          </w:tcPr>
          <w:p w14:paraId="45DA0A55" w14:textId="08B82303" w:rsidR="00E544C4" w:rsidRPr="00284174" w:rsidRDefault="00D9717F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09.09.24</w:t>
            </w:r>
          </w:p>
        </w:tc>
        <w:tc>
          <w:tcPr>
            <w:tcW w:w="1139" w:type="dxa"/>
          </w:tcPr>
          <w:p w14:paraId="58CB39B1" w14:textId="00AF4071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07711AD7" w14:textId="3C04850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191F4DED" w14:textId="2F9C4130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7DF567BC" w14:textId="02B76B6B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60FD29D4" w14:textId="3D75C0B6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3" w:type="dxa"/>
          </w:tcPr>
          <w:p w14:paraId="6B3A94B6" w14:textId="62D8965F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4167FD22" w14:textId="4523894B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7CEB445E" w14:textId="447129A9" w:rsidR="00E544C4" w:rsidRDefault="00714ED9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6</w:t>
            </w:r>
            <w:r w:rsidR="00E544C4">
              <w:rPr>
                <w:rFonts w:ascii="Poppins" w:hAnsi="Poppins" w:cs="Poppins"/>
                <w:sz w:val="18"/>
                <w:szCs w:val="18"/>
              </w:rPr>
              <w:t>/</w:t>
            </w:r>
            <w:r>
              <w:rPr>
                <w:rFonts w:ascii="Poppins" w:hAnsi="Poppins" w:cs="Poppins"/>
                <w:sz w:val="18"/>
                <w:szCs w:val="18"/>
              </w:rPr>
              <w:t>9</w:t>
            </w:r>
          </w:p>
        </w:tc>
      </w:tr>
      <w:tr w:rsidR="00E544C4" w14:paraId="0184C175" w14:textId="77777777" w:rsidTr="007A16D7">
        <w:tc>
          <w:tcPr>
            <w:tcW w:w="1555" w:type="dxa"/>
          </w:tcPr>
          <w:p w14:paraId="5454A364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Sale, </w:t>
            </w:r>
          </w:p>
          <w:p w14:paraId="4E0D27FE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Chris</w:t>
            </w:r>
          </w:p>
        </w:tc>
        <w:tc>
          <w:tcPr>
            <w:tcW w:w="1134" w:type="dxa"/>
          </w:tcPr>
          <w:p w14:paraId="69C40DFE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FDN</w:t>
            </w:r>
          </w:p>
        </w:tc>
        <w:tc>
          <w:tcPr>
            <w:tcW w:w="1091" w:type="dxa"/>
          </w:tcPr>
          <w:p w14:paraId="2159B77F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20.10.14</w:t>
            </w:r>
          </w:p>
        </w:tc>
        <w:tc>
          <w:tcPr>
            <w:tcW w:w="1276" w:type="dxa"/>
          </w:tcPr>
          <w:p w14:paraId="09E13E09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Diocese</w:t>
            </w:r>
          </w:p>
        </w:tc>
        <w:tc>
          <w:tcPr>
            <w:tcW w:w="1129" w:type="dxa"/>
          </w:tcPr>
          <w:p w14:paraId="211589E8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19.10.22</w:t>
            </w:r>
          </w:p>
        </w:tc>
        <w:tc>
          <w:tcPr>
            <w:tcW w:w="1139" w:type="dxa"/>
          </w:tcPr>
          <w:p w14:paraId="52584A51" w14:textId="26CD80B6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2027F8BE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Chair</w:t>
            </w:r>
          </w:p>
        </w:tc>
        <w:tc>
          <w:tcPr>
            <w:tcW w:w="1276" w:type="dxa"/>
          </w:tcPr>
          <w:p w14:paraId="387E5968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</w:tc>
        <w:tc>
          <w:tcPr>
            <w:tcW w:w="1417" w:type="dxa"/>
          </w:tcPr>
          <w:p w14:paraId="6238B017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33C83CDF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23D3FAAD" w14:textId="77777777" w:rsidR="00E544C4" w:rsidRPr="000E2852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 w:rsidRPr="000E2852">
              <w:rPr>
                <w:rFonts w:ascii="Poppins" w:hAnsi="Poppins" w:cs="Poppins"/>
                <w:sz w:val="18"/>
                <w:szCs w:val="18"/>
              </w:rPr>
              <w:t>Employed by St. James’ church</w:t>
            </w:r>
          </w:p>
        </w:tc>
        <w:tc>
          <w:tcPr>
            <w:tcW w:w="1559" w:type="dxa"/>
          </w:tcPr>
          <w:p w14:paraId="16447327" w14:textId="77777777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Family friend of AJ</w:t>
            </w:r>
          </w:p>
        </w:tc>
        <w:tc>
          <w:tcPr>
            <w:tcW w:w="1607" w:type="dxa"/>
          </w:tcPr>
          <w:p w14:paraId="01ED23D8" w14:textId="20D1B438" w:rsidR="00E544C4" w:rsidRDefault="00714ED9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12/12</w:t>
            </w:r>
          </w:p>
        </w:tc>
      </w:tr>
      <w:tr w:rsidR="00E544C4" w14:paraId="25202D05" w14:textId="77777777" w:rsidTr="007A16D7">
        <w:tc>
          <w:tcPr>
            <w:tcW w:w="1555" w:type="dxa"/>
          </w:tcPr>
          <w:p w14:paraId="5CFE4A85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Terri Bunting</w:t>
            </w:r>
          </w:p>
        </w:tc>
        <w:tc>
          <w:tcPr>
            <w:tcW w:w="1134" w:type="dxa"/>
          </w:tcPr>
          <w:p w14:paraId="227DB6D1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091" w:type="dxa"/>
          </w:tcPr>
          <w:p w14:paraId="4BDB22E0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19.01.23</w:t>
            </w:r>
          </w:p>
        </w:tc>
        <w:tc>
          <w:tcPr>
            <w:tcW w:w="1276" w:type="dxa"/>
          </w:tcPr>
          <w:p w14:paraId="30D5D8FF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16F27E83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18.01.27</w:t>
            </w:r>
          </w:p>
        </w:tc>
        <w:tc>
          <w:tcPr>
            <w:tcW w:w="1139" w:type="dxa"/>
          </w:tcPr>
          <w:p w14:paraId="6FEC3331" w14:textId="14A4978E" w:rsidR="00E544C4" w:rsidRPr="0028417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5374C334" w14:textId="54C078FF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41718B04" w14:textId="3EA22C65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3BEEEC39" w14:textId="77777777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3" w:type="dxa"/>
          </w:tcPr>
          <w:p w14:paraId="57E92364" w14:textId="0AC47CD8" w:rsidR="00E544C4" w:rsidRPr="000E2852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Sandwell council employee</w:t>
            </w:r>
          </w:p>
        </w:tc>
        <w:tc>
          <w:tcPr>
            <w:tcW w:w="1559" w:type="dxa"/>
          </w:tcPr>
          <w:p w14:paraId="25FFA79E" w14:textId="25C1DA16" w:rsidR="00E544C4" w:rsidRDefault="00E544C4" w:rsidP="00BC529A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0FE0260B" w14:textId="468A3C69" w:rsidR="00E544C4" w:rsidRDefault="00507494" w:rsidP="00BC529A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5/10</w:t>
            </w:r>
          </w:p>
        </w:tc>
      </w:tr>
      <w:tr w:rsidR="00E544C4" w14:paraId="0018321B" w14:textId="77777777" w:rsidTr="007A16D7">
        <w:tc>
          <w:tcPr>
            <w:tcW w:w="1555" w:type="dxa"/>
          </w:tcPr>
          <w:p w14:paraId="5E6BD50F" w14:textId="77777777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Pascaline Maria Julia Piot </w:t>
            </w:r>
          </w:p>
        </w:tc>
        <w:tc>
          <w:tcPr>
            <w:tcW w:w="1134" w:type="dxa"/>
          </w:tcPr>
          <w:p w14:paraId="69D97BC9" w14:textId="4F35E414" w:rsidR="00E544C4" w:rsidRDefault="00D9717F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COP</w:t>
            </w:r>
          </w:p>
        </w:tc>
        <w:tc>
          <w:tcPr>
            <w:tcW w:w="1091" w:type="dxa"/>
          </w:tcPr>
          <w:p w14:paraId="576EB7F8" w14:textId="77777777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18.07.23</w:t>
            </w:r>
          </w:p>
        </w:tc>
        <w:tc>
          <w:tcPr>
            <w:tcW w:w="1276" w:type="dxa"/>
          </w:tcPr>
          <w:p w14:paraId="4D9478CA" w14:textId="77777777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53EAB31A" w14:textId="77777777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17.07.27</w:t>
            </w:r>
          </w:p>
        </w:tc>
        <w:tc>
          <w:tcPr>
            <w:tcW w:w="1139" w:type="dxa"/>
          </w:tcPr>
          <w:p w14:paraId="6DE5BE7D" w14:textId="632B37CF" w:rsidR="00E544C4" w:rsidRPr="0028417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21C9BDA5" w14:textId="782A36FB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537D1CB6" w14:textId="4B032B67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01C34DAF" w14:textId="3BC3BF5B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3C87E4B4" w14:textId="567A6D1E" w:rsidR="00E544C4" w:rsidRPr="000E2852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445D94BA" w14:textId="1D874682" w:rsidR="00E544C4" w:rsidRDefault="00E544C4" w:rsidP="00B17223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315AB681" w14:textId="6B90A9FB" w:rsidR="00E544C4" w:rsidRDefault="000E7FF2" w:rsidP="00B17223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3/8</w:t>
            </w:r>
          </w:p>
        </w:tc>
      </w:tr>
      <w:tr w:rsidR="00E544C4" w14:paraId="6621CDAD" w14:textId="77777777" w:rsidTr="007A16D7">
        <w:tc>
          <w:tcPr>
            <w:tcW w:w="1555" w:type="dxa"/>
          </w:tcPr>
          <w:p w14:paraId="0531E28F" w14:textId="3955261C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Tracy Hubball</w:t>
            </w:r>
          </w:p>
        </w:tc>
        <w:tc>
          <w:tcPr>
            <w:tcW w:w="1134" w:type="dxa"/>
          </w:tcPr>
          <w:p w14:paraId="65CD30DC" w14:textId="7773450F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LA Governor</w:t>
            </w:r>
          </w:p>
        </w:tc>
        <w:tc>
          <w:tcPr>
            <w:tcW w:w="1091" w:type="dxa"/>
          </w:tcPr>
          <w:p w14:paraId="0BD84882" w14:textId="4CEAF929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13.09.22</w:t>
            </w:r>
          </w:p>
        </w:tc>
        <w:tc>
          <w:tcPr>
            <w:tcW w:w="1276" w:type="dxa"/>
          </w:tcPr>
          <w:p w14:paraId="03625BE0" w14:textId="39929B84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6F6B6023" w14:textId="0FBEA33B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12.09.26</w:t>
            </w:r>
          </w:p>
        </w:tc>
        <w:tc>
          <w:tcPr>
            <w:tcW w:w="1139" w:type="dxa"/>
          </w:tcPr>
          <w:p w14:paraId="05540EA9" w14:textId="7E9A99D2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04C32B43" w14:textId="20782D70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4E5F4FDA" w14:textId="22DBFA5E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2D52FB9B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Resources </w:t>
            </w:r>
          </w:p>
          <w:p w14:paraId="398745F9" w14:textId="582FAE0B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Curriculum</w:t>
            </w:r>
          </w:p>
        </w:tc>
        <w:tc>
          <w:tcPr>
            <w:tcW w:w="1413" w:type="dxa"/>
          </w:tcPr>
          <w:p w14:paraId="15942AE4" w14:textId="45055BB1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703E209A" w14:textId="49C3E94B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None </w:t>
            </w:r>
          </w:p>
        </w:tc>
        <w:tc>
          <w:tcPr>
            <w:tcW w:w="1607" w:type="dxa"/>
          </w:tcPr>
          <w:p w14:paraId="2DC127D4" w14:textId="6E658FF8" w:rsidR="00E544C4" w:rsidRDefault="000E7FF2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8</w:t>
            </w:r>
            <w:r w:rsidR="00E544C4">
              <w:rPr>
                <w:rFonts w:ascii="Poppins" w:hAnsi="Poppins" w:cs="Poppins"/>
                <w:sz w:val="18"/>
                <w:szCs w:val="18"/>
              </w:rPr>
              <w:t>/</w:t>
            </w:r>
            <w:r>
              <w:rPr>
                <w:rFonts w:ascii="Poppins" w:hAnsi="Poppins" w:cs="Poppins"/>
                <w:sz w:val="18"/>
                <w:szCs w:val="18"/>
              </w:rPr>
              <w:t>9</w:t>
            </w:r>
          </w:p>
        </w:tc>
      </w:tr>
      <w:tr w:rsidR="00E544C4" w14:paraId="5DA5CC5F" w14:textId="77777777" w:rsidTr="007A16D7">
        <w:tc>
          <w:tcPr>
            <w:tcW w:w="1555" w:type="dxa"/>
          </w:tcPr>
          <w:p w14:paraId="3B46F4F9" w14:textId="2B5082DD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Leah Dearn </w:t>
            </w:r>
          </w:p>
        </w:tc>
        <w:tc>
          <w:tcPr>
            <w:tcW w:w="1134" w:type="dxa"/>
          </w:tcPr>
          <w:p w14:paraId="2C30D305" w14:textId="12FA944F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Staff Governor</w:t>
            </w:r>
          </w:p>
        </w:tc>
        <w:tc>
          <w:tcPr>
            <w:tcW w:w="1091" w:type="dxa"/>
          </w:tcPr>
          <w:p w14:paraId="681C30C5" w14:textId="0A9AEE94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04.09.23</w:t>
            </w:r>
          </w:p>
        </w:tc>
        <w:tc>
          <w:tcPr>
            <w:tcW w:w="1276" w:type="dxa"/>
          </w:tcPr>
          <w:p w14:paraId="1C87DA1F" w14:textId="5925F9E8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22C7A7F6" w14:textId="71B53C7C" w:rsidR="00E544C4" w:rsidRPr="0028417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03.09.27</w:t>
            </w:r>
          </w:p>
        </w:tc>
        <w:tc>
          <w:tcPr>
            <w:tcW w:w="1139" w:type="dxa"/>
          </w:tcPr>
          <w:p w14:paraId="608353E5" w14:textId="0A9423FD" w:rsidR="00E544C4" w:rsidRPr="0028417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293655A1" w14:textId="01D7CE72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247FC85F" w14:textId="5A25CC42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5536B7E8" w14:textId="3669D13A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3" w:type="dxa"/>
          </w:tcPr>
          <w:p w14:paraId="2F3A1F7E" w14:textId="6B1D801C" w:rsidR="00E544C4" w:rsidRPr="000E2852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559" w:type="dxa"/>
          </w:tcPr>
          <w:p w14:paraId="63D6E0F0" w14:textId="0D8D2743" w:rsidR="00E544C4" w:rsidRDefault="00756633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66D39270" w14:textId="04B1E7BC" w:rsidR="00E544C4" w:rsidRDefault="003F24E7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8/9</w:t>
            </w:r>
          </w:p>
        </w:tc>
      </w:tr>
      <w:tr w:rsidR="00E544C4" w14:paraId="6ABA42F2" w14:textId="77777777" w:rsidTr="007A16D7">
        <w:tc>
          <w:tcPr>
            <w:tcW w:w="1555" w:type="dxa"/>
          </w:tcPr>
          <w:p w14:paraId="3BCF934D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Jordan,</w:t>
            </w:r>
          </w:p>
          <w:p w14:paraId="2552B90E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Amy</w:t>
            </w:r>
          </w:p>
        </w:tc>
        <w:tc>
          <w:tcPr>
            <w:tcW w:w="1134" w:type="dxa"/>
          </w:tcPr>
          <w:p w14:paraId="71921DE2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091" w:type="dxa"/>
          </w:tcPr>
          <w:p w14:paraId="0D91521A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05.10.16</w:t>
            </w:r>
          </w:p>
        </w:tc>
        <w:tc>
          <w:tcPr>
            <w:tcW w:w="1276" w:type="dxa"/>
          </w:tcPr>
          <w:p w14:paraId="1B07719C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129" w:type="dxa"/>
          </w:tcPr>
          <w:p w14:paraId="079E3010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30.03.22</w:t>
            </w:r>
          </w:p>
        </w:tc>
        <w:tc>
          <w:tcPr>
            <w:tcW w:w="1139" w:type="dxa"/>
          </w:tcPr>
          <w:p w14:paraId="5AA686BD" w14:textId="77777777" w:rsidR="00E544C4" w:rsidRPr="0028417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Moved to FDN please see above</w:t>
            </w:r>
          </w:p>
        </w:tc>
        <w:tc>
          <w:tcPr>
            <w:tcW w:w="992" w:type="dxa"/>
          </w:tcPr>
          <w:p w14:paraId="418BF1F4" w14:textId="3FD0693C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30CDE9B2" w14:textId="7F8D463A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668B1326" w14:textId="77777777" w:rsidR="00E544C4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 Curriculum</w:t>
            </w:r>
          </w:p>
        </w:tc>
        <w:tc>
          <w:tcPr>
            <w:tcW w:w="1413" w:type="dxa"/>
          </w:tcPr>
          <w:p w14:paraId="006A8F92" w14:textId="578ACA28" w:rsidR="00E544C4" w:rsidRPr="000E2852" w:rsidRDefault="00E544C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559" w:type="dxa"/>
          </w:tcPr>
          <w:p w14:paraId="131283B2" w14:textId="527C7433" w:rsidR="00E544C4" w:rsidRDefault="008A6C97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34E25A98" w14:textId="0245BEFB" w:rsidR="00E544C4" w:rsidRDefault="00B502CE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8</w:t>
            </w:r>
            <w:r w:rsidR="009C6AFE">
              <w:rPr>
                <w:rFonts w:ascii="Poppins" w:hAnsi="Poppins" w:cs="Poppins"/>
                <w:sz w:val="18"/>
                <w:szCs w:val="18"/>
              </w:rPr>
              <w:t>/</w:t>
            </w:r>
            <w:r>
              <w:rPr>
                <w:rFonts w:ascii="Poppins" w:hAnsi="Poppins" w:cs="Poppins"/>
                <w:sz w:val="18"/>
                <w:szCs w:val="18"/>
              </w:rPr>
              <w:t>9</w:t>
            </w:r>
          </w:p>
        </w:tc>
      </w:tr>
      <w:tr w:rsidR="00B502CE" w14:paraId="33486BFD" w14:textId="77777777" w:rsidTr="007A16D7">
        <w:tc>
          <w:tcPr>
            <w:tcW w:w="1555" w:type="dxa"/>
          </w:tcPr>
          <w:p w14:paraId="524831AC" w14:textId="3BE6DCF5" w:rsidR="00B502CE" w:rsidRDefault="00B502CE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Hakeem Yusuf</w:t>
            </w:r>
          </w:p>
        </w:tc>
        <w:tc>
          <w:tcPr>
            <w:tcW w:w="1134" w:type="dxa"/>
          </w:tcPr>
          <w:p w14:paraId="36A66ED3" w14:textId="46DF2F99" w:rsidR="00B502CE" w:rsidRDefault="00386BA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Parent </w:t>
            </w:r>
          </w:p>
        </w:tc>
        <w:tc>
          <w:tcPr>
            <w:tcW w:w="1091" w:type="dxa"/>
          </w:tcPr>
          <w:p w14:paraId="29F6583D" w14:textId="0CFE3473" w:rsidR="00B502CE" w:rsidRDefault="00386BA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08.10.24</w:t>
            </w:r>
          </w:p>
        </w:tc>
        <w:tc>
          <w:tcPr>
            <w:tcW w:w="1276" w:type="dxa"/>
          </w:tcPr>
          <w:p w14:paraId="6AA3EFDA" w14:textId="32E5D028" w:rsidR="00B502CE" w:rsidRDefault="00386BA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Parent</w:t>
            </w:r>
          </w:p>
        </w:tc>
        <w:tc>
          <w:tcPr>
            <w:tcW w:w="1129" w:type="dxa"/>
          </w:tcPr>
          <w:p w14:paraId="2E357A47" w14:textId="1E884C3D" w:rsidR="00B502CE" w:rsidRDefault="00386BA1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07.10.</w:t>
            </w:r>
            <w:r w:rsidR="004C08B4">
              <w:rPr>
                <w:rFonts w:ascii="Poppins" w:hAnsi="Poppins" w:cs="Poppins"/>
                <w:sz w:val="18"/>
                <w:szCs w:val="18"/>
              </w:rPr>
              <w:t>28</w:t>
            </w:r>
          </w:p>
        </w:tc>
        <w:tc>
          <w:tcPr>
            <w:tcW w:w="1139" w:type="dxa"/>
          </w:tcPr>
          <w:p w14:paraId="54A0C7D7" w14:textId="59D30AC5" w:rsidR="00B502CE" w:rsidRDefault="004C08B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992" w:type="dxa"/>
          </w:tcPr>
          <w:p w14:paraId="371F58F9" w14:textId="5C3709AB" w:rsidR="00B502CE" w:rsidRDefault="004C08B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276" w:type="dxa"/>
          </w:tcPr>
          <w:p w14:paraId="48A52871" w14:textId="5AEBC4FD" w:rsidR="00B502CE" w:rsidRDefault="004C08B4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417" w:type="dxa"/>
          </w:tcPr>
          <w:p w14:paraId="030D44AE" w14:textId="5668F8B8" w:rsidR="00B502CE" w:rsidRDefault="001D53E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3" w:type="dxa"/>
          </w:tcPr>
          <w:p w14:paraId="2F108195" w14:textId="07F0E192" w:rsidR="00B502CE" w:rsidRDefault="001D53E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1559" w:type="dxa"/>
          </w:tcPr>
          <w:p w14:paraId="2747F7B7" w14:textId="55C6C487" w:rsidR="00B502CE" w:rsidRDefault="001D53E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None </w:t>
            </w:r>
          </w:p>
        </w:tc>
        <w:tc>
          <w:tcPr>
            <w:tcW w:w="1607" w:type="dxa"/>
          </w:tcPr>
          <w:p w14:paraId="0EF6F602" w14:textId="6091C4BE" w:rsidR="00B502CE" w:rsidRDefault="003F19F4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1/3</w:t>
            </w:r>
          </w:p>
        </w:tc>
      </w:tr>
      <w:tr w:rsidR="00D9717F" w14:paraId="48C40D29" w14:textId="77777777" w:rsidTr="007A16D7">
        <w:tc>
          <w:tcPr>
            <w:tcW w:w="1555" w:type="dxa"/>
          </w:tcPr>
          <w:p w14:paraId="77FFA901" w14:textId="5DF6F41C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Madeleine Saunders</w:t>
            </w:r>
          </w:p>
        </w:tc>
        <w:tc>
          <w:tcPr>
            <w:tcW w:w="1134" w:type="dxa"/>
          </w:tcPr>
          <w:p w14:paraId="26038FFD" w14:textId="0611CD5C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COP</w:t>
            </w:r>
          </w:p>
        </w:tc>
        <w:tc>
          <w:tcPr>
            <w:tcW w:w="1091" w:type="dxa"/>
          </w:tcPr>
          <w:p w14:paraId="71B7A3DD" w14:textId="46156411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16.04.24</w:t>
            </w:r>
          </w:p>
        </w:tc>
        <w:tc>
          <w:tcPr>
            <w:tcW w:w="1276" w:type="dxa"/>
          </w:tcPr>
          <w:p w14:paraId="2D165603" w14:textId="1B9DF272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4CEE8D53" w14:textId="64FFF28C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15.04.28</w:t>
            </w:r>
          </w:p>
        </w:tc>
        <w:tc>
          <w:tcPr>
            <w:tcW w:w="1139" w:type="dxa"/>
          </w:tcPr>
          <w:p w14:paraId="76B099FE" w14:textId="4DB39D40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992" w:type="dxa"/>
          </w:tcPr>
          <w:p w14:paraId="7010943D" w14:textId="05DE6230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4713E8D0" w14:textId="4DB522FD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61D748C1" w14:textId="225F4F18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3" w:type="dxa"/>
          </w:tcPr>
          <w:p w14:paraId="1B0F021C" w14:textId="71738537" w:rsidR="00D9717F" w:rsidRDefault="00D9717F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559" w:type="dxa"/>
          </w:tcPr>
          <w:p w14:paraId="29D0B887" w14:textId="26B70DE2" w:rsidR="00D9717F" w:rsidRDefault="008A6C97" w:rsidP="00A53C71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0EAAC7EA" w14:textId="173D0B42" w:rsidR="00D9717F" w:rsidRDefault="00D9717F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1/1</w:t>
            </w:r>
          </w:p>
        </w:tc>
      </w:tr>
      <w:tr w:rsidR="006A67E3" w14:paraId="4FB51E57" w14:textId="77777777" w:rsidTr="007A16D7">
        <w:tc>
          <w:tcPr>
            <w:tcW w:w="1555" w:type="dxa"/>
          </w:tcPr>
          <w:p w14:paraId="6BFFF2AA" w14:textId="5D394945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  <w:r w:rsidRPr="006A67E3">
              <w:rPr>
                <w:rFonts w:ascii="Poppins" w:hAnsi="Poppins" w:cs="Poppins"/>
                <w:sz w:val="18"/>
                <w:szCs w:val="18"/>
                <w:highlight w:val="darkGray"/>
              </w:rPr>
              <w:t>RESIGNATIONS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50D4636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091" w:type="dxa"/>
          </w:tcPr>
          <w:p w14:paraId="794B7987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82302B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29" w:type="dxa"/>
          </w:tcPr>
          <w:p w14:paraId="207ED2D7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139" w:type="dxa"/>
          </w:tcPr>
          <w:p w14:paraId="3C6B4731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96E868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5ED42C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FE4F28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413" w:type="dxa"/>
          </w:tcPr>
          <w:p w14:paraId="212FB40F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1B671C" w14:textId="77777777" w:rsidR="006A67E3" w:rsidRDefault="006A67E3" w:rsidP="00A53C71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607" w:type="dxa"/>
          </w:tcPr>
          <w:p w14:paraId="3C4F77D6" w14:textId="77777777" w:rsidR="006A67E3" w:rsidRDefault="006A67E3" w:rsidP="00A53C71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D9717F" w14:paraId="61B28395" w14:textId="77777777" w:rsidTr="007A16D7">
        <w:tc>
          <w:tcPr>
            <w:tcW w:w="1555" w:type="dxa"/>
          </w:tcPr>
          <w:p w14:paraId="559E39FE" w14:textId="77777777" w:rsidR="00D9717F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Offley, Sharon</w:t>
            </w:r>
          </w:p>
        </w:tc>
        <w:tc>
          <w:tcPr>
            <w:tcW w:w="1134" w:type="dxa"/>
          </w:tcPr>
          <w:p w14:paraId="32239D2A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 w:rsidRPr="00284174">
              <w:rPr>
                <w:rFonts w:ascii="Poppins" w:hAnsi="Poppins" w:cs="Poppins"/>
                <w:sz w:val="18"/>
                <w:szCs w:val="18"/>
              </w:rPr>
              <w:t>Co-opted</w:t>
            </w:r>
          </w:p>
        </w:tc>
        <w:tc>
          <w:tcPr>
            <w:tcW w:w="1091" w:type="dxa"/>
          </w:tcPr>
          <w:p w14:paraId="1B513092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15.09.20</w:t>
            </w:r>
          </w:p>
        </w:tc>
        <w:tc>
          <w:tcPr>
            <w:tcW w:w="1276" w:type="dxa"/>
          </w:tcPr>
          <w:p w14:paraId="14C1227D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Board</w:t>
            </w:r>
          </w:p>
        </w:tc>
        <w:tc>
          <w:tcPr>
            <w:tcW w:w="1129" w:type="dxa"/>
          </w:tcPr>
          <w:p w14:paraId="5054D9E5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14.09.24</w:t>
            </w:r>
          </w:p>
        </w:tc>
        <w:tc>
          <w:tcPr>
            <w:tcW w:w="1139" w:type="dxa"/>
          </w:tcPr>
          <w:p w14:paraId="6ECB53C4" w14:textId="77777777" w:rsidR="00D9717F" w:rsidRDefault="00D9717F" w:rsidP="00BA6CB0">
            <w:pPr>
              <w:rPr>
                <w:rFonts w:ascii="Poppins" w:hAnsi="Poppins" w:cs="Poppins"/>
                <w:sz w:val="14"/>
                <w:szCs w:val="14"/>
              </w:rPr>
            </w:pPr>
            <w:r>
              <w:rPr>
                <w:rFonts w:ascii="Poppins" w:hAnsi="Poppins" w:cs="Poppins"/>
                <w:sz w:val="14"/>
                <w:szCs w:val="14"/>
              </w:rPr>
              <w:t>RESIGNED</w:t>
            </w:r>
          </w:p>
          <w:p w14:paraId="623800C7" w14:textId="54F5961A" w:rsidR="00D9717F" w:rsidRPr="008C51CC" w:rsidRDefault="00D9717F" w:rsidP="00BA6CB0">
            <w:pPr>
              <w:rPr>
                <w:rFonts w:ascii="Poppins" w:hAnsi="Poppins" w:cs="Poppins"/>
                <w:sz w:val="14"/>
                <w:szCs w:val="14"/>
              </w:rPr>
            </w:pPr>
            <w:r>
              <w:rPr>
                <w:rFonts w:ascii="Poppins" w:hAnsi="Poppins" w:cs="Poppins"/>
                <w:sz w:val="14"/>
                <w:szCs w:val="14"/>
              </w:rPr>
              <w:t>ON 10.09.24</w:t>
            </w:r>
          </w:p>
        </w:tc>
        <w:tc>
          <w:tcPr>
            <w:tcW w:w="992" w:type="dxa"/>
          </w:tcPr>
          <w:p w14:paraId="1982C34A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276" w:type="dxa"/>
          </w:tcPr>
          <w:p w14:paraId="488A9E10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NA</w:t>
            </w:r>
          </w:p>
        </w:tc>
        <w:tc>
          <w:tcPr>
            <w:tcW w:w="1417" w:type="dxa"/>
          </w:tcPr>
          <w:p w14:paraId="08DE9DCA" w14:textId="77777777" w:rsidR="00D9717F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Resources</w:t>
            </w:r>
          </w:p>
          <w:p w14:paraId="5F57F6EB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Curriculum </w:t>
            </w:r>
          </w:p>
        </w:tc>
        <w:tc>
          <w:tcPr>
            <w:tcW w:w="1413" w:type="dxa"/>
          </w:tcPr>
          <w:p w14:paraId="4CA8797A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14:paraId="76490A92" w14:textId="77777777" w:rsidR="00D9717F" w:rsidRPr="00284174" w:rsidRDefault="00D9717F" w:rsidP="00BA6CB0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607" w:type="dxa"/>
          </w:tcPr>
          <w:p w14:paraId="6B27674A" w14:textId="77777777" w:rsidR="00D9717F" w:rsidRDefault="00D9717F" w:rsidP="00BA6CB0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2/11</w:t>
            </w:r>
          </w:p>
        </w:tc>
      </w:tr>
    </w:tbl>
    <w:p w14:paraId="34DFC8C1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1D966B39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3740786D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4B77CA67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0F6868E2" w14:textId="77777777" w:rsidR="00BC529A" w:rsidRDefault="00BC529A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</w:p>
    <w:p w14:paraId="38490E01" w14:textId="4D9CB213" w:rsidR="00A04EE8" w:rsidRPr="00A04EE8" w:rsidRDefault="004C5C54" w:rsidP="00157F1A">
      <w:pPr>
        <w:pStyle w:val="NoSpacing"/>
        <w:ind w:left="2880" w:firstLine="720"/>
        <w:rPr>
          <w:rFonts w:ascii="Poppins" w:hAnsi="Poppins" w:cs="Poppins"/>
          <w:b/>
          <w:color w:val="162249"/>
          <w:sz w:val="28"/>
        </w:rPr>
      </w:pPr>
      <w:r>
        <w:rPr>
          <w:rFonts w:ascii="Poppins" w:hAnsi="Poppins" w:cs="Poppins"/>
          <w:b/>
          <w:color w:val="162249"/>
          <w:sz w:val="28"/>
        </w:rPr>
        <w:t>St. James’ CofE Primary</w:t>
      </w:r>
      <w:r w:rsidR="00284174">
        <w:rPr>
          <w:rFonts w:ascii="Poppins" w:hAnsi="Poppins" w:cs="Poppins"/>
          <w:b/>
          <w:color w:val="162249"/>
          <w:sz w:val="28"/>
        </w:rPr>
        <w:t xml:space="preserve"> School</w:t>
      </w:r>
    </w:p>
    <w:p w14:paraId="65AB214A" w14:textId="04E31085" w:rsidR="00A04EE8" w:rsidRDefault="00A04EE8" w:rsidP="000E2852">
      <w:pPr>
        <w:pStyle w:val="NoSpacing"/>
        <w:ind w:left="2160" w:firstLine="720"/>
        <w:rPr>
          <w:rFonts w:ascii="Poppins" w:hAnsi="Poppins" w:cs="Poppins"/>
          <w:b/>
          <w:color w:val="162249"/>
          <w:sz w:val="28"/>
        </w:rPr>
      </w:pPr>
      <w:r w:rsidRPr="00A04EE8">
        <w:rPr>
          <w:rFonts w:ascii="Poppins" w:hAnsi="Poppins" w:cs="Poppins"/>
          <w:b/>
          <w:color w:val="162249"/>
          <w:sz w:val="28"/>
        </w:rPr>
        <w:t xml:space="preserve">Governing </w:t>
      </w:r>
      <w:r w:rsidR="000E2852">
        <w:rPr>
          <w:rFonts w:ascii="Poppins" w:hAnsi="Poppins" w:cs="Poppins"/>
          <w:b/>
          <w:color w:val="162249"/>
          <w:sz w:val="28"/>
        </w:rPr>
        <w:t>Board Register of Interests 202</w:t>
      </w:r>
      <w:r w:rsidR="003F19F4">
        <w:rPr>
          <w:rFonts w:ascii="Poppins" w:hAnsi="Poppins" w:cs="Poppins"/>
          <w:b/>
          <w:color w:val="162249"/>
          <w:sz w:val="28"/>
        </w:rPr>
        <w:t>4</w:t>
      </w:r>
      <w:r w:rsidR="000E2852">
        <w:rPr>
          <w:rFonts w:ascii="Poppins" w:hAnsi="Poppins" w:cs="Poppins"/>
          <w:b/>
          <w:color w:val="162249"/>
          <w:sz w:val="28"/>
        </w:rPr>
        <w:t>/2</w:t>
      </w:r>
      <w:r w:rsidR="003F19F4">
        <w:rPr>
          <w:rFonts w:ascii="Poppins" w:hAnsi="Poppins" w:cs="Poppins"/>
          <w:b/>
          <w:color w:val="162249"/>
          <w:sz w:val="28"/>
        </w:rPr>
        <w:t>5</w:t>
      </w:r>
    </w:p>
    <w:p w14:paraId="7129076B" w14:textId="77777777" w:rsidR="000E2852" w:rsidRPr="000E2852" w:rsidRDefault="000E2852" w:rsidP="000E2852">
      <w:pPr>
        <w:pStyle w:val="NoSpacing"/>
        <w:ind w:left="2160" w:firstLine="720"/>
        <w:rPr>
          <w:rFonts w:ascii="Poppins" w:hAnsi="Poppins" w:cs="Poppins"/>
          <w:b/>
          <w:color w:val="162249"/>
          <w:sz w:val="28"/>
        </w:rPr>
      </w:pPr>
    </w:p>
    <w:p w14:paraId="28D417C6" w14:textId="77777777" w:rsidR="004F2FDF" w:rsidRPr="0064653A" w:rsidRDefault="004F2FDF" w:rsidP="004F2FDF">
      <w:pPr>
        <w:pStyle w:val="NoSpacing"/>
        <w:rPr>
          <w:sz w:val="14"/>
        </w:rPr>
      </w:pPr>
    </w:p>
    <w:p w14:paraId="6BA0D501" w14:textId="77777777" w:rsidR="004F2FDF" w:rsidRPr="00404C01" w:rsidRDefault="0064653A" w:rsidP="004F2FDF">
      <w:pPr>
        <w:pStyle w:val="NoSpacing"/>
        <w:ind w:left="-1134"/>
        <w:rPr>
          <w:rFonts w:ascii="Poppins" w:hAnsi="Poppins" w:cs="Poppins"/>
          <w:b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>Guidance</w:t>
      </w:r>
      <w:r w:rsidR="00327C7E" w:rsidRPr="00404C01">
        <w:rPr>
          <w:rFonts w:ascii="Poppins" w:hAnsi="Poppins" w:cs="Poppins"/>
          <w:b/>
          <w:color w:val="162249"/>
          <w:sz w:val="18"/>
        </w:rPr>
        <w:t xml:space="preserve"> notes</w:t>
      </w:r>
      <w:r w:rsidRPr="00404C01">
        <w:rPr>
          <w:rFonts w:ascii="Poppins" w:hAnsi="Poppins" w:cs="Poppins"/>
          <w:b/>
          <w:color w:val="162249"/>
          <w:sz w:val="18"/>
        </w:rPr>
        <w:t xml:space="preserve"> for completion</w:t>
      </w:r>
      <w:r w:rsidR="004F2FDF" w:rsidRPr="00404C01">
        <w:rPr>
          <w:rFonts w:ascii="Poppins" w:hAnsi="Poppins" w:cs="Poppins"/>
          <w:b/>
          <w:color w:val="162249"/>
          <w:sz w:val="18"/>
        </w:rPr>
        <w:t>:</w:t>
      </w:r>
    </w:p>
    <w:p w14:paraId="14186B8C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2) </w:t>
      </w:r>
      <w:r w:rsidRPr="00404C01">
        <w:rPr>
          <w:rFonts w:ascii="Poppins" w:hAnsi="Poppins" w:cs="Poppins"/>
          <w:color w:val="162249"/>
          <w:sz w:val="18"/>
        </w:rPr>
        <w:t>LA – Local Authority; PAR – Parent; STF – Staff; COP – Co-opted; FDN – Foundation; PS – Partnership; HT – Headteacher</w:t>
      </w:r>
    </w:p>
    <w:p w14:paraId="07E287CB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4) </w:t>
      </w:r>
      <w:r w:rsidRPr="00404C01">
        <w:rPr>
          <w:rFonts w:ascii="Poppins" w:hAnsi="Poppins" w:cs="Poppins"/>
          <w:color w:val="162249"/>
          <w:sz w:val="18"/>
        </w:rPr>
        <w:t>Specify the body that appointed or elected the governor, i.e. board, parents, diocese</w:t>
      </w:r>
    </w:p>
    <w:p w14:paraId="1880377D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5) </w:t>
      </w:r>
      <w:r w:rsidRPr="00404C01">
        <w:rPr>
          <w:rFonts w:ascii="Poppins" w:hAnsi="Poppins" w:cs="Poppins"/>
          <w:color w:val="162249"/>
          <w:sz w:val="18"/>
        </w:rPr>
        <w:t>For use when recording governors whose terms have ended within the last 12 months</w:t>
      </w:r>
    </w:p>
    <w:p w14:paraId="09DD677E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6) </w:t>
      </w:r>
      <w:r w:rsidRPr="00404C01">
        <w:rPr>
          <w:rFonts w:ascii="Poppins" w:hAnsi="Poppins" w:cs="Poppins"/>
          <w:color w:val="162249"/>
          <w:sz w:val="18"/>
        </w:rPr>
        <w:t>For use when recording governors whose terms have ended within the last 12 months</w:t>
      </w:r>
    </w:p>
    <w:p w14:paraId="0DD7FF47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9) </w:t>
      </w:r>
      <w:r w:rsidRPr="00404C01">
        <w:rPr>
          <w:rFonts w:ascii="Poppins" w:hAnsi="Poppins" w:cs="Poppins"/>
          <w:color w:val="162249"/>
          <w:sz w:val="18"/>
        </w:rPr>
        <w:t>Specify all committee</w:t>
      </w:r>
      <w:r w:rsidR="00931DFF" w:rsidRPr="00404C01">
        <w:rPr>
          <w:rFonts w:ascii="Poppins" w:hAnsi="Poppins" w:cs="Poppins"/>
          <w:color w:val="162249"/>
          <w:sz w:val="18"/>
        </w:rPr>
        <w:t>s</w:t>
      </w:r>
      <w:r w:rsidRPr="00404C01">
        <w:rPr>
          <w:rFonts w:ascii="Poppins" w:hAnsi="Poppins" w:cs="Poppins"/>
          <w:color w:val="162249"/>
          <w:sz w:val="18"/>
        </w:rPr>
        <w:t xml:space="preserve"> governor is a member of.  For associate members, committee voting rights must also be specified</w:t>
      </w:r>
    </w:p>
    <w:p w14:paraId="32690A9B" w14:textId="77777777" w:rsidR="00376B1C" w:rsidRPr="00404C01" w:rsidRDefault="00376B1C" w:rsidP="00376B1C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10) </w:t>
      </w:r>
      <w:r w:rsidRPr="00404C01">
        <w:rPr>
          <w:rFonts w:ascii="Poppins" w:hAnsi="Poppins" w:cs="Poppins"/>
          <w:color w:val="162249"/>
          <w:sz w:val="18"/>
        </w:rPr>
        <w:t>The register should detail a description of the interest but does not require specific information such as business names</w:t>
      </w:r>
    </w:p>
    <w:p w14:paraId="02C89E8D" w14:textId="77777777" w:rsidR="00404C01" w:rsidRPr="00404C01" w:rsidRDefault="00376B1C" w:rsidP="00404C01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11) </w:t>
      </w:r>
      <w:r w:rsidRPr="00404C01">
        <w:rPr>
          <w:rFonts w:ascii="Poppins" w:hAnsi="Poppins" w:cs="Poppins"/>
          <w:color w:val="162249"/>
          <w:sz w:val="18"/>
        </w:rPr>
        <w:t xml:space="preserve">The register should detail a description as long </w:t>
      </w:r>
      <w:r w:rsidR="0064653A" w:rsidRPr="00404C01">
        <w:rPr>
          <w:rFonts w:ascii="Poppins" w:hAnsi="Poppins" w:cs="Poppins"/>
          <w:color w:val="162249"/>
          <w:sz w:val="18"/>
        </w:rPr>
        <w:t>as it is</w:t>
      </w:r>
      <w:r w:rsidRPr="00404C01">
        <w:rPr>
          <w:rFonts w:ascii="Poppins" w:hAnsi="Poppins" w:cs="Poppins"/>
          <w:color w:val="162249"/>
          <w:sz w:val="18"/>
        </w:rPr>
        <w:t xml:space="preserve"> clear to the public that there’s </w:t>
      </w:r>
      <w:r w:rsidR="0064653A" w:rsidRPr="00404C01">
        <w:rPr>
          <w:rFonts w:ascii="Poppins" w:hAnsi="Poppins" w:cs="Poppins"/>
          <w:color w:val="162249"/>
          <w:sz w:val="18"/>
        </w:rPr>
        <w:t>a</w:t>
      </w:r>
      <w:r w:rsidRPr="00404C01">
        <w:rPr>
          <w:rFonts w:ascii="Poppins" w:hAnsi="Poppins" w:cs="Poppins"/>
          <w:color w:val="162249"/>
          <w:sz w:val="18"/>
        </w:rPr>
        <w:t xml:space="preserve"> relationship</w:t>
      </w:r>
      <w:r w:rsidR="0064653A" w:rsidRPr="00404C01">
        <w:rPr>
          <w:rFonts w:ascii="Poppins" w:hAnsi="Poppins" w:cs="Poppins"/>
          <w:color w:val="162249"/>
          <w:sz w:val="18"/>
        </w:rPr>
        <w:t>, i.e. spouse of a member of staff</w:t>
      </w:r>
    </w:p>
    <w:p w14:paraId="65772A36" w14:textId="77777777" w:rsidR="004F2FDF" w:rsidRPr="00404C01" w:rsidRDefault="0064653A" w:rsidP="0064653A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 w:rsidRPr="00404C01">
        <w:rPr>
          <w:rFonts w:ascii="Poppins" w:hAnsi="Poppins" w:cs="Poppins"/>
          <w:b/>
          <w:color w:val="162249"/>
          <w:sz w:val="18"/>
        </w:rPr>
        <w:t xml:space="preserve">12) </w:t>
      </w:r>
      <w:r w:rsidRPr="00404C01">
        <w:rPr>
          <w:rFonts w:ascii="Poppins" w:hAnsi="Poppins" w:cs="Poppins"/>
          <w:color w:val="162249"/>
          <w:sz w:val="18"/>
        </w:rPr>
        <w:t>The register should specify the name of the school and the type of governor position held</w:t>
      </w:r>
    </w:p>
    <w:p w14:paraId="279B5328" w14:textId="77777777" w:rsidR="00404C01" w:rsidRPr="00404C01" w:rsidRDefault="00404C01" w:rsidP="0064653A">
      <w:pPr>
        <w:pStyle w:val="NoSpacing"/>
        <w:ind w:left="-1134"/>
        <w:rPr>
          <w:rFonts w:ascii="Poppins" w:hAnsi="Poppins" w:cs="Poppins"/>
          <w:color w:val="162249"/>
          <w:sz w:val="18"/>
        </w:rPr>
      </w:pPr>
      <w:r>
        <w:rPr>
          <w:rFonts w:ascii="Poppins" w:hAnsi="Poppins" w:cs="Poppins"/>
          <w:b/>
          <w:color w:val="162249"/>
          <w:sz w:val="18"/>
        </w:rPr>
        <w:t xml:space="preserve">13) </w:t>
      </w:r>
      <w:r>
        <w:rPr>
          <w:rFonts w:ascii="Poppins" w:hAnsi="Poppins" w:cs="Poppins"/>
          <w:color w:val="162249"/>
          <w:sz w:val="18"/>
        </w:rPr>
        <w:t>&lt;number of meetings attended&gt; / &lt;number of meetings invited&gt;</w:t>
      </w:r>
    </w:p>
    <w:sectPr w:rsidR="00404C01" w:rsidRPr="00404C01" w:rsidSect="00404C01">
      <w:headerReference w:type="default" r:id="rId10"/>
      <w:pgSz w:w="16838" w:h="11906" w:orient="landscape"/>
      <w:pgMar w:top="1440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537C" w14:textId="77777777" w:rsidR="005D3F12" w:rsidRDefault="005D3F12" w:rsidP="00A04EE8">
      <w:pPr>
        <w:spacing w:after="0" w:line="240" w:lineRule="auto"/>
      </w:pPr>
      <w:r>
        <w:separator/>
      </w:r>
    </w:p>
  </w:endnote>
  <w:endnote w:type="continuationSeparator" w:id="0">
    <w:p w14:paraId="5173E15A" w14:textId="77777777" w:rsidR="005D3F12" w:rsidRDefault="005D3F12" w:rsidP="00A04EE8">
      <w:pPr>
        <w:spacing w:after="0" w:line="240" w:lineRule="auto"/>
      </w:pPr>
      <w:r>
        <w:continuationSeparator/>
      </w:r>
    </w:p>
  </w:endnote>
  <w:endnote w:type="continuationNotice" w:id="1">
    <w:p w14:paraId="3F4CA0E3" w14:textId="77777777" w:rsidR="005D3F12" w:rsidRDefault="005D3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D694" w14:textId="77777777" w:rsidR="005D3F12" w:rsidRDefault="005D3F12" w:rsidP="00A04EE8">
      <w:pPr>
        <w:spacing w:after="0" w:line="240" w:lineRule="auto"/>
      </w:pPr>
      <w:r>
        <w:separator/>
      </w:r>
    </w:p>
  </w:footnote>
  <w:footnote w:type="continuationSeparator" w:id="0">
    <w:p w14:paraId="510A3348" w14:textId="77777777" w:rsidR="005D3F12" w:rsidRDefault="005D3F12" w:rsidP="00A04EE8">
      <w:pPr>
        <w:spacing w:after="0" w:line="240" w:lineRule="auto"/>
      </w:pPr>
      <w:r>
        <w:continuationSeparator/>
      </w:r>
    </w:p>
  </w:footnote>
  <w:footnote w:type="continuationNotice" w:id="1">
    <w:p w14:paraId="2A3FAED6" w14:textId="77777777" w:rsidR="005D3F12" w:rsidRDefault="005D3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B297" w14:textId="77777777" w:rsidR="00BC529A" w:rsidRPr="00A04EE8" w:rsidRDefault="00BC529A" w:rsidP="00BC529A">
    <w:pPr>
      <w:pStyle w:val="NoSpacing"/>
      <w:ind w:left="2880" w:firstLine="720"/>
      <w:rPr>
        <w:rFonts w:ascii="Poppins" w:hAnsi="Poppins" w:cs="Poppins"/>
        <w:b/>
        <w:color w:val="162249"/>
        <w:sz w:val="28"/>
      </w:rPr>
    </w:pPr>
    <w:r>
      <w:rPr>
        <w:rFonts w:ascii="Poppins" w:hAnsi="Poppins" w:cs="Poppins"/>
        <w:b/>
        <w:color w:val="162249"/>
        <w:sz w:val="28"/>
      </w:rPr>
      <w:t>St. James’ CofE Primary School</w:t>
    </w:r>
  </w:p>
  <w:p w14:paraId="109B08F9" w14:textId="11C7ED6B" w:rsidR="00BC529A" w:rsidRDefault="00BC529A" w:rsidP="00BC529A">
    <w:pPr>
      <w:pStyle w:val="NoSpacing"/>
      <w:ind w:left="2160" w:firstLine="720"/>
      <w:rPr>
        <w:rFonts w:ascii="Poppins" w:hAnsi="Poppins" w:cs="Poppins"/>
        <w:b/>
        <w:color w:val="162249"/>
        <w:sz w:val="28"/>
      </w:rPr>
    </w:pPr>
    <w:r w:rsidRPr="00A04EE8">
      <w:rPr>
        <w:rFonts w:ascii="Poppins" w:hAnsi="Poppins" w:cs="Poppins"/>
        <w:b/>
        <w:color w:val="162249"/>
        <w:sz w:val="28"/>
      </w:rPr>
      <w:t xml:space="preserve">Governing </w:t>
    </w:r>
    <w:r>
      <w:rPr>
        <w:rFonts w:ascii="Poppins" w:hAnsi="Poppins" w:cs="Poppins"/>
        <w:b/>
        <w:color w:val="162249"/>
        <w:sz w:val="28"/>
      </w:rPr>
      <w:t>Board Register of Interests 202</w:t>
    </w:r>
    <w:r w:rsidR="00D9717F">
      <w:rPr>
        <w:rFonts w:ascii="Poppins" w:hAnsi="Poppins" w:cs="Poppins"/>
        <w:b/>
        <w:color w:val="162249"/>
        <w:sz w:val="28"/>
      </w:rPr>
      <w:t>4</w:t>
    </w:r>
    <w:r>
      <w:rPr>
        <w:rFonts w:ascii="Poppins" w:hAnsi="Poppins" w:cs="Poppins"/>
        <w:b/>
        <w:color w:val="162249"/>
        <w:sz w:val="28"/>
      </w:rPr>
      <w:t>/2</w:t>
    </w:r>
    <w:r w:rsidR="00D9717F">
      <w:rPr>
        <w:rFonts w:ascii="Poppins" w:hAnsi="Poppins" w:cs="Poppins"/>
        <w:b/>
        <w:color w:val="162249"/>
        <w:sz w:val="28"/>
      </w:rPr>
      <w:t>5</w:t>
    </w:r>
  </w:p>
  <w:p w14:paraId="0F42281E" w14:textId="77777777" w:rsidR="00BC529A" w:rsidRDefault="00BC5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E8"/>
    <w:rsid w:val="0001019A"/>
    <w:rsid w:val="00013829"/>
    <w:rsid w:val="00032905"/>
    <w:rsid w:val="0004779C"/>
    <w:rsid w:val="00071B71"/>
    <w:rsid w:val="00083BB3"/>
    <w:rsid w:val="000A777E"/>
    <w:rsid w:val="000D21A7"/>
    <w:rsid w:val="000E2852"/>
    <w:rsid w:val="000E642C"/>
    <w:rsid w:val="000E7FF2"/>
    <w:rsid w:val="001008A2"/>
    <w:rsid w:val="00115C53"/>
    <w:rsid w:val="00157484"/>
    <w:rsid w:val="00157F1A"/>
    <w:rsid w:val="0016205B"/>
    <w:rsid w:val="00176459"/>
    <w:rsid w:val="001A06AA"/>
    <w:rsid w:val="001A3686"/>
    <w:rsid w:val="001C2D13"/>
    <w:rsid w:val="001D53EF"/>
    <w:rsid w:val="00206694"/>
    <w:rsid w:val="0028025F"/>
    <w:rsid w:val="00284174"/>
    <w:rsid w:val="002B07BC"/>
    <w:rsid w:val="003004D7"/>
    <w:rsid w:val="003149FE"/>
    <w:rsid w:val="0031695B"/>
    <w:rsid w:val="003279F4"/>
    <w:rsid w:val="00327C7E"/>
    <w:rsid w:val="00345A39"/>
    <w:rsid w:val="003466F7"/>
    <w:rsid w:val="00376B1C"/>
    <w:rsid w:val="00386BA1"/>
    <w:rsid w:val="00392E0E"/>
    <w:rsid w:val="003A54A3"/>
    <w:rsid w:val="003D1634"/>
    <w:rsid w:val="003D1E02"/>
    <w:rsid w:val="003F166A"/>
    <w:rsid w:val="003F19F4"/>
    <w:rsid w:val="003F24E7"/>
    <w:rsid w:val="00404C01"/>
    <w:rsid w:val="00427FF6"/>
    <w:rsid w:val="004425C9"/>
    <w:rsid w:val="00480103"/>
    <w:rsid w:val="004C08B4"/>
    <w:rsid w:val="004C5C54"/>
    <w:rsid w:val="004E569F"/>
    <w:rsid w:val="004F2FDF"/>
    <w:rsid w:val="00507494"/>
    <w:rsid w:val="00541127"/>
    <w:rsid w:val="005527D7"/>
    <w:rsid w:val="00576ADD"/>
    <w:rsid w:val="0059714B"/>
    <w:rsid w:val="005D3F12"/>
    <w:rsid w:val="00627323"/>
    <w:rsid w:val="0064653A"/>
    <w:rsid w:val="00646EAC"/>
    <w:rsid w:val="00681E8A"/>
    <w:rsid w:val="00685395"/>
    <w:rsid w:val="006A2BF3"/>
    <w:rsid w:val="006A67E3"/>
    <w:rsid w:val="006B3DA6"/>
    <w:rsid w:val="0070776C"/>
    <w:rsid w:val="00714ED9"/>
    <w:rsid w:val="00756633"/>
    <w:rsid w:val="00763880"/>
    <w:rsid w:val="007A16D7"/>
    <w:rsid w:val="007F7457"/>
    <w:rsid w:val="008034CB"/>
    <w:rsid w:val="0083651E"/>
    <w:rsid w:val="00840602"/>
    <w:rsid w:val="008718E4"/>
    <w:rsid w:val="008A6159"/>
    <w:rsid w:val="008A6C97"/>
    <w:rsid w:val="008A7518"/>
    <w:rsid w:val="008A7A07"/>
    <w:rsid w:val="008C51CC"/>
    <w:rsid w:val="008E7889"/>
    <w:rsid w:val="009041F3"/>
    <w:rsid w:val="00931DFF"/>
    <w:rsid w:val="00952036"/>
    <w:rsid w:val="009678A4"/>
    <w:rsid w:val="009905E6"/>
    <w:rsid w:val="009935C9"/>
    <w:rsid w:val="009A23A5"/>
    <w:rsid w:val="009C6AFE"/>
    <w:rsid w:val="009D046C"/>
    <w:rsid w:val="009F2447"/>
    <w:rsid w:val="00A04EE8"/>
    <w:rsid w:val="00A53C71"/>
    <w:rsid w:val="00A62603"/>
    <w:rsid w:val="00A70C31"/>
    <w:rsid w:val="00AA11B6"/>
    <w:rsid w:val="00B07582"/>
    <w:rsid w:val="00B16ACA"/>
    <w:rsid w:val="00B17223"/>
    <w:rsid w:val="00B502CE"/>
    <w:rsid w:val="00B81D53"/>
    <w:rsid w:val="00BB2A02"/>
    <w:rsid w:val="00BC529A"/>
    <w:rsid w:val="00C00E13"/>
    <w:rsid w:val="00C30406"/>
    <w:rsid w:val="00C41D9D"/>
    <w:rsid w:val="00C742E8"/>
    <w:rsid w:val="00CA505F"/>
    <w:rsid w:val="00CD7E85"/>
    <w:rsid w:val="00D045F0"/>
    <w:rsid w:val="00D22D37"/>
    <w:rsid w:val="00D44305"/>
    <w:rsid w:val="00D9717F"/>
    <w:rsid w:val="00DA65AC"/>
    <w:rsid w:val="00DD52FF"/>
    <w:rsid w:val="00E25669"/>
    <w:rsid w:val="00E544C4"/>
    <w:rsid w:val="00E73341"/>
    <w:rsid w:val="00EA559B"/>
    <w:rsid w:val="00EB0CE0"/>
    <w:rsid w:val="00F132B1"/>
    <w:rsid w:val="00F26605"/>
    <w:rsid w:val="00F30C5D"/>
    <w:rsid w:val="00FD205F"/>
    <w:rsid w:val="00F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E5251"/>
  <w15:chartTrackingRefBased/>
  <w15:docId w15:val="{A16FE122-92B2-4DF4-80D1-D87C9D94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EE8"/>
  </w:style>
  <w:style w:type="paragraph" w:styleId="Footer">
    <w:name w:val="footer"/>
    <w:basedOn w:val="Normal"/>
    <w:link w:val="Foot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EE8"/>
  </w:style>
  <w:style w:type="paragraph" w:styleId="NoSpacing">
    <w:name w:val="No Spacing"/>
    <w:uiPriority w:val="1"/>
    <w:qFormat/>
    <w:rsid w:val="00A04EE8"/>
    <w:pPr>
      <w:spacing w:after="0" w:line="240" w:lineRule="auto"/>
    </w:pPr>
  </w:style>
  <w:style w:type="table" w:styleId="TableGrid">
    <w:name w:val="Table Grid"/>
    <w:basedOn w:val="TableNormal"/>
    <w:uiPriority w:val="39"/>
    <w:rsid w:val="00A0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151D44E39704DB62E0A8B84FE408A" ma:contentTypeVersion="22" ma:contentTypeDescription="Create a new document." ma:contentTypeScope="" ma:versionID="61b6c3bbc1e7562431fea43da9a5764d">
  <xsd:schema xmlns:xsd="http://www.w3.org/2001/XMLSchema" xmlns:xs="http://www.w3.org/2001/XMLSchema" xmlns:p="http://schemas.microsoft.com/office/2006/metadata/properties" xmlns:ns2="b08b54ed-0da4-425b-bbff-71fc4a7dd2b3" xmlns:ns3="c6d40d9a-7a45-4777-b3ea-121e2f2f3a84" targetNamespace="http://schemas.microsoft.com/office/2006/metadata/properties" ma:root="true" ma:fieldsID="a5c5b84d5bfba2bae5fcced90cc2486f" ns2:_="" ns3:_="">
    <xsd:import namespace="b08b54ed-0da4-425b-bbff-71fc4a7dd2b3"/>
    <xsd:import namespace="c6d40d9a-7a45-4777-b3ea-121e2f2f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ASSWORD_x003a_BCASC24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b54ed-0da4-425b-bbff-71fc4a7dd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SSWORD_x003a_BCASC24" ma:index="24" nillable="true" ma:displayName="PASSWORD : BCASC24  " ma:format="Dropdown" ma:internalName="PASSWORD_x003a_BCASC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a86198b-f395-4f48-94ac-84842a794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0d9a-7a45-4777-b3ea-121e2f2f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7b855a-e902-444d-918d-01ca9822f823}" ma:internalName="TaxCatchAll" ma:showField="CatchAllData" ma:web="c6d40d9a-7a45-4777-b3ea-121e2f2f3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40d9a-7a45-4777-b3ea-121e2f2f3a84" xsi:nil="true"/>
    <lcf76f155ced4ddcb4097134ff3c332f xmlns="b08b54ed-0da4-425b-bbff-71fc4a7dd2b3">
      <Terms xmlns="http://schemas.microsoft.com/office/infopath/2007/PartnerControls"/>
    </lcf76f155ced4ddcb4097134ff3c332f>
    <PASSWORD_x003a_BCASC24 xmlns="b08b54ed-0da4-425b-bbff-71fc4a7dd2b3" xsi:nil="true"/>
  </documentManagement>
</p:properties>
</file>

<file path=customXml/itemProps1.xml><?xml version="1.0" encoding="utf-8"?>
<ds:datastoreItem xmlns:ds="http://schemas.openxmlformats.org/officeDocument/2006/customXml" ds:itemID="{29C06EB3-0DA6-4345-95E2-CE7CB84B1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B3A94-CA37-4711-8C52-58C42B4C6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4B7C2-82FB-4E4C-B8C2-0A06FD5FF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b54ed-0da4-425b-bbff-71fc4a7dd2b3"/>
    <ds:schemaRef ds:uri="c6d40d9a-7a45-4777-b3ea-121e2f2f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3401C-8454-485A-A070-6E5C939CDBFD}">
  <ds:schemaRefs>
    <ds:schemaRef ds:uri="http://schemas.openxmlformats.org/package/2006/metadata/core-properties"/>
    <ds:schemaRef ds:uri="http://schemas.microsoft.com/office/2006/documentManagement/types"/>
    <ds:schemaRef ds:uri="c6d40d9a-7a45-4777-b3ea-121e2f2f3a84"/>
    <ds:schemaRef ds:uri="http://purl.org/dc/elements/1.1/"/>
    <ds:schemaRef ds:uri="http://purl.org/dc/terms/"/>
    <ds:schemaRef ds:uri="b08b54ed-0da4-425b-bbff-71fc4a7dd2b3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Myers</dc:creator>
  <cp:keywords/>
  <dc:description/>
  <cp:lastModifiedBy>Geeta Thabal</cp:lastModifiedBy>
  <cp:revision>24</cp:revision>
  <dcterms:created xsi:type="dcterms:W3CDTF">2024-09-11T09:59:00Z</dcterms:created>
  <dcterms:modified xsi:type="dcterms:W3CDTF">2025-09-22T09:16:00Z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0x010100CA2151D44E39704DB62E0A8B84FE408A</vt:lpwstr>
  </property>
  <property fmtid="{D5CDD505-2E9C-101B-9397-08002B2CF9AE}" pid="3" name="Order">
    <vt:r8>5696400</vt:r8>
  </property>
  <property fmtid="{D5CDD505-2E9C-101B-9397-08002B2CF9AE}" pid="4" name="MediaServiceImageTags">
    <vt:lpwstr/>
  </property>
</Properties>
</file>